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722" w:rsidRPr="00FC24F7" w:rsidRDefault="0018087F" w:rsidP="0018087F">
      <w:pPr>
        <w:pStyle w:val="Titre1"/>
        <w:rPr>
          <w:b/>
          <w:sz w:val="36"/>
        </w:rPr>
      </w:pPr>
      <w:bookmarkStart w:id="0" w:name="_Toc418804142"/>
      <w:r w:rsidRPr="00FC24F7">
        <w:rPr>
          <w:b/>
          <w:sz w:val="36"/>
        </w:rPr>
        <w:t xml:space="preserve">Guide de configuration de </w:t>
      </w:r>
      <w:proofErr w:type="spellStart"/>
      <w:r w:rsidRPr="00FC24F7">
        <w:rPr>
          <w:b/>
          <w:sz w:val="36"/>
        </w:rPr>
        <w:t>FreeNAS</w:t>
      </w:r>
      <w:bookmarkEnd w:id="0"/>
      <w:proofErr w:type="spellEnd"/>
    </w:p>
    <w:p w:rsidR="0018087F" w:rsidRPr="007138E8" w:rsidRDefault="0018087F" w:rsidP="0018087F">
      <w:pPr>
        <w:rPr>
          <w:sz w:val="24"/>
          <w:szCs w:val="24"/>
        </w:rPr>
      </w:pPr>
    </w:p>
    <w:p w:rsidR="007138E8" w:rsidRPr="00667C28" w:rsidRDefault="0018087F" w:rsidP="0018087F">
      <w:pPr>
        <w:rPr>
          <w:sz w:val="24"/>
          <w:szCs w:val="24"/>
        </w:rPr>
      </w:pPr>
      <w:r w:rsidRPr="007138E8">
        <w:rPr>
          <w:sz w:val="24"/>
          <w:szCs w:val="24"/>
        </w:rPr>
        <w:t xml:space="preserve">Ce guide explique les différentes étapes afin de configurer </w:t>
      </w:r>
      <w:proofErr w:type="spellStart"/>
      <w:r w:rsidRPr="007138E8">
        <w:rPr>
          <w:sz w:val="24"/>
          <w:szCs w:val="24"/>
        </w:rPr>
        <w:t>FreeNAS</w:t>
      </w:r>
      <w:proofErr w:type="spellEnd"/>
      <w:r w:rsidRPr="007138E8">
        <w:rPr>
          <w:sz w:val="24"/>
          <w:szCs w:val="24"/>
        </w:rPr>
        <w:t xml:space="preserve"> en tant que cible de stockage pour Windows Server </w:t>
      </w:r>
      <w:r w:rsidR="002D494B">
        <w:rPr>
          <w:sz w:val="24"/>
          <w:szCs w:val="24"/>
        </w:rPr>
        <w:t>2008 R2 Entreprise</w:t>
      </w:r>
      <w:r w:rsidRPr="007138E8">
        <w:rPr>
          <w:sz w:val="24"/>
          <w:szCs w:val="24"/>
        </w:rPr>
        <w:t>.</w:t>
      </w:r>
    </w:p>
    <w:p w:rsidR="007138E8" w:rsidRPr="007138E8" w:rsidRDefault="007138E8" w:rsidP="0018087F">
      <w:pPr>
        <w:rPr>
          <w:b/>
          <w:sz w:val="24"/>
          <w:szCs w:val="24"/>
        </w:rPr>
      </w:pPr>
    </w:p>
    <w:p w:rsidR="007138E8" w:rsidRPr="007138E8" w:rsidRDefault="00F5084C" w:rsidP="0018087F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3600" behindDoc="0" locked="0" layoutInCell="1" allowOverlap="1" wp14:anchorId="6F8222C2" wp14:editId="6E7C62DC">
            <wp:simplePos x="0" y="0"/>
            <wp:positionH relativeFrom="margin">
              <wp:align>center</wp:align>
            </wp:positionH>
            <wp:positionV relativeFrom="margin">
              <wp:posOffset>1832560</wp:posOffset>
            </wp:positionV>
            <wp:extent cx="3949700" cy="3949700"/>
            <wp:effectExtent l="0" t="0" r="0" b="0"/>
            <wp:wrapTopAndBottom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reeNA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8E8" w:rsidRPr="007138E8" w:rsidRDefault="007138E8" w:rsidP="0018087F">
      <w:pPr>
        <w:rPr>
          <w:b/>
          <w:sz w:val="24"/>
          <w:szCs w:val="24"/>
        </w:rPr>
      </w:pPr>
    </w:p>
    <w:p w:rsidR="007138E8" w:rsidRPr="007138E8" w:rsidRDefault="007138E8" w:rsidP="0018087F">
      <w:pPr>
        <w:rPr>
          <w:b/>
          <w:sz w:val="24"/>
          <w:szCs w:val="24"/>
        </w:rPr>
      </w:pPr>
    </w:p>
    <w:p w:rsidR="007138E8" w:rsidRPr="007138E8" w:rsidRDefault="007138E8" w:rsidP="0018087F">
      <w:pPr>
        <w:rPr>
          <w:b/>
          <w:sz w:val="24"/>
          <w:szCs w:val="24"/>
        </w:rPr>
      </w:pPr>
    </w:p>
    <w:p w:rsidR="007138E8" w:rsidRPr="007138E8" w:rsidRDefault="007138E8" w:rsidP="00A931E9">
      <w:pPr>
        <w:jc w:val="both"/>
        <w:rPr>
          <w:b/>
          <w:sz w:val="24"/>
          <w:szCs w:val="24"/>
        </w:rPr>
      </w:pPr>
      <w:r w:rsidRPr="007138E8">
        <w:rPr>
          <w:b/>
          <w:sz w:val="24"/>
          <w:szCs w:val="24"/>
        </w:rPr>
        <w:t>N.B. : Certaines spécificités techniques et</w:t>
      </w:r>
      <w:r w:rsidR="00A931E9">
        <w:rPr>
          <w:b/>
          <w:sz w:val="24"/>
          <w:szCs w:val="24"/>
        </w:rPr>
        <w:t>/ou</w:t>
      </w:r>
      <w:r w:rsidRPr="007138E8">
        <w:rPr>
          <w:b/>
          <w:sz w:val="24"/>
          <w:szCs w:val="24"/>
        </w:rPr>
        <w:t xml:space="preserve"> nom</w:t>
      </w:r>
      <w:r w:rsidR="00A931E9">
        <w:rPr>
          <w:b/>
          <w:sz w:val="24"/>
          <w:szCs w:val="24"/>
        </w:rPr>
        <w:t>(s)</w:t>
      </w:r>
      <w:r w:rsidRPr="007138E8">
        <w:rPr>
          <w:b/>
          <w:sz w:val="24"/>
          <w:szCs w:val="24"/>
        </w:rPr>
        <w:t xml:space="preserve"> de</w:t>
      </w:r>
      <w:r w:rsidR="00A931E9">
        <w:rPr>
          <w:b/>
          <w:sz w:val="24"/>
          <w:szCs w:val="24"/>
        </w:rPr>
        <w:t>(s)</w:t>
      </w:r>
      <w:r w:rsidRPr="007138E8">
        <w:rPr>
          <w:b/>
          <w:sz w:val="24"/>
          <w:szCs w:val="24"/>
        </w:rPr>
        <w:t xml:space="preserve"> machine</w:t>
      </w:r>
      <w:r w:rsidR="00A931E9">
        <w:rPr>
          <w:b/>
          <w:sz w:val="24"/>
          <w:szCs w:val="24"/>
        </w:rPr>
        <w:t>(s)</w:t>
      </w:r>
      <w:r w:rsidRPr="007138E8">
        <w:rPr>
          <w:b/>
          <w:sz w:val="24"/>
          <w:szCs w:val="24"/>
        </w:rPr>
        <w:t xml:space="preserve"> peuvent être différents car ce guide a été réalisé à partir d’une machine virtuelle hébergée sur un ordinateur portable.</w:t>
      </w:r>
    </w:p>
    <w:p w:rsidR="007138E8" w:rsidRPr="007138E8" w:rsidRDefault="007138E8" w:rsidP="0018087F">
      <w:pPr>
        <w:rPr>
          <w:b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010763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8087F" w:rsidRPr="007138E8" w:rsidRDefault="0018087F">
          <w:pPr>
            <w:pStyle w:val="En-ttedetabledesmatires"/>
            <w:rPr>
              <w:b/>
            </w:rPr>
          </w:pPr>
          <w:r w:rsidRPr="007138E8">
            <w:rPr>
              <w:b/>
            </w:rPr>
            <w:t>Sommaire</w:t>
          </w:r>
        </w:p>
        <w:p w:rsidR="007138E8" w:rsidRPr="007138E8" w:rsidRDefault="007138E8" w:rsidP="007138E8">
          <w:pPr>
            <w:rPr>
              <w:lang w:eastAsia="fr-FR"/>
            </w:rPr>
          </w:pPr>
        </w:p>
        <w:p w:rsidR="009E143C" w:rsidRDefault="0018087F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8804142" w:history="1">
            <w:r w:rsidR="009E143C" w:rsidRPr="00C23164">
              <w:rPr>
                <w:rStyle w:val="Lienhypertexte"/>
                <w:b/>
                <w:noProof/>
              </w:rPr>
              <w:t>Guide de configuration de FreeNAS</w:t>
            </w:r>
            <w:r w:rsidR="009E143C">
              <w:rPr>
                <w:noProof/>
                <w:webHidden/>
              </w:rPr>
              <w:tab/>
            </w:r>
            <w:r w:rsidR="009E143C">
              <w:rPr>
                <w:noProof/>
                <w:webHidden/>
              </w:rPr>
              <w:fldChar w:fldCharType="begin"/>
            </w:r>
            <w:r w:rsidR="009E143C">
              <w:rPr>
                <w:noProof/>
                <w:webHidden/>
              </w:rPr>
              <w:instrText xml:space="preserve"> PAGEREF _Toc418804142 \h </w:instrText>
            </w:r>
            <w:r w:rsidR="009E143C">
              <w:rPr>
                <w:noProof/>
                <w:webHidden/>
              </w:rPr>
            </w:r>
            <w:r w:rsidR="009E143C">
              <w:rPr>
                <w:noProof/>
                <w:webHidden/>
              </w:rPr>
              <w:fldChar w:fldCharType="separate"/>
            </w:r>
            <w:r w:rsidR="009E143C">
              <w:rPr>
                <w:noProof/>
                <w:webHidden/>
              </w:rPr>
              <w:t>1</w:t>
            </w:r>
            <w:r w:rsidR="009E143C">
              <w:rPr>
                <w:noProof/>
                <w:webHidden/>
              </w:rPr>
              <w:fldChar w:fldCharType="end"/>
            </w:r>
          </w:hyperlink>
        </w:p>
        <w:p w:rsidR="009E143C" w:rsidRDefault="00FF44CB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18804143" w:history="1">
            <w:r w:rsidR="009E143C" w:rsidRPr="00C23164">
              <w:rPr>
                <w:rStyle w:val="Lienhypertexte"/>
                <w:b/>
                <w:noProof/>
              </w:rPr>
              <w:t>Préparation de FreeNAS :</w:t>
            </w:r>
            <w:r w:rsidR="009E143C">
              <w:rPr>
                <w:noProof/>
                <w:webHidden/>
              </w:rPr>
              <w:tab/>
            </w:r>
            <w:r w:rsidR="009E143C">
              <w:rPr>
                <w:noProof/>
                <w:webHidden/>
              </w:rPr>
              <w:fldChar w:fldCharType="begin"/>
            </w:r>
            <w:r w:rsidR="009E143C">
              <w:rPr>
                <w:noProof/>
                <w:webHidden/>
              </w:rPr>
              <w:instrText xml:space="preserve"> PAGEREF _Toc418804143 \h </w:instrText>
            </w:r>
            <w:r w:rsidR="009E143C">
              <w:rPr>
                <w:noProof/>
                <w:webHidden/>
              </w:rPr>
            </w:r>
            <w:r w:rsidR="009E143C">
              <w:rPr>
                <w:noProof/>
                <w:webHidden/>
              </w:rPr>
              <w:fldChar w:fldCharType="separate"/>
            </w:r>
            <w:r w:rsidR="009E143C">
              <w:rPr>
                <w:noProof/>
                <w:webHidden/>
              </w:rPr>
              <w:t>3</w:t>
            </w:r>
            <w:r w:rsidR="009E143C">
              <w:rPr>
                <w:noProof/>
                <w:webHidden/>
              </w:rPr>
              <w:fldChar w:fldCharType="end"/>
            </w:r>
          </w:hyperlink>
        </w:p>
        <w:p w:rsidR="009E143C" w:rsidRDefault="00FF44CB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18804144" w:history="1">
            <w:r w:rsidR="009E143C" w:rsidRPr="00C23164">
              <w:rPr>
                <w:rStyle w:val="Lienhypertexte"/>
                <w:b/>
                <w:noProof/>
              </w:rPr>
              <w:t>Configuration du volume de stockage :</w:t>
            </w:r>
            <w:r w:rsidR="009E143C">
              <w:rPr>
                <w:noProof/>
                <w:webHidden/>
              </w:rPr>
              <w:tab/>
            </w:r>
            <w:r w:rsidR="009E143C">
              <w:rPr>
                <w:noProof/>
                <w:webHidden/>
              </w:rPr>
              <w:fldChar w:fldCharType="begin"/>
            </w:r>
            <w:r w:rsidR="009E143C">
              <w:rPr>
                <w:noProof/>
                <w:webHidden/>
              </w:rPr>
              <w:instrText xml:space="preserve"> PAGEREF _Toc418804144 \h </w:instrText>
            </w:r>
            <w:r w:rsidR="009E143C">
              <w:rPr>
                <w:noProof/>
                <w:webHidden/>
              </w:rPr>
            </w:r>
            <w:r w:rsidR="009E143C">
              <w:rPr>
                <w:noProof/>
                <w:webHidden/>
              </w:rPr>
              <w:fldChar w:fldCharType="separate"/>
            </w:r>
            <w:r w:rsidR="009E143C">
              <w:rPr>
                <w:noProof/>
                <w:webHidden/>
              </w:rPr>
              <w:t>4</w:t>
            </w:r>
            <w:r w:rsidR="009E143C">
              <w:rPr>
                <w:noProof/>
                <w:webHidden/>
              </w:rPr>
              <w:fldChar w:fldCharType="end"/>
            </w:r>
          </w:hyperlink>
        </w:p>
        <w:p w:rsidR="009E143C" w:rsidRDefault="00FF44CB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fr-FR"/>
            </w:rPr>
          </w:pPr>
          <w:hyperlink w:anchor="_Toc418804145" w:history="1">
            <w:r w:rsidR="009E143C" w:rsidRPr="00C23164">
              <w:rPr>
                <w:rStyle w:val="Lienhypertexte"/>
                <w:b/>
                <w:noProof/>
              </w:rPr>
              <w:t>Activation et configuration du service iSCSI :</w:t>
            </w:r>
            <w:r w:rsidR="009E143C">
              <w:rPr>
                <w:noProof/>
                <w:webHidden/>
              </w:rPr>
              <w:tab/>
            </w:r>
            <w:r w:rsidR="009E143C">
              <w:rPr>
                <w:noProof/>
                <w:webHidden/>
              </w:rPr>
              <w:fldChar w:fldCharType="begin"/>
            </w:r>
            <w:r w:rsidR="009E143C">
              <w:rPr>
                <w:noProof/>
                <w:webHidden/>
              </w:rPr>
              <w:instrText xml:space="preserve"> PAGEREF _Toc418804145 \h </w:instrText>
            </w:r>
            <w:r w:rsidR="009E143C">
              <w:rPr>
                <w:noProof/>
                <w:webHidden/>
              </w:rPr>
            </w:r>
            <w:r w:rsidR="009E143C">
              <w:rPr>
                <w:noProof/>
                <w:webHidden/>
              </w:rPr>
              <w:fldChar w:fldCharType="separate"/>
            </w:r>
            <w:r w:rsidR="009E143C">
              <w:rPr>
                <w:noProof/>
                <w:webHidden/>
              </w:rPr>
              <w:t>7</w:t>
            </w:r>
            <w:r w:rsidR="009E143C">
              <w:rPr>
                <w:noProof/>
                <w:webHidden/>
              </w:rPr>
              <w:fldChar w:fldCharType="end"/>
            </w:r>
          </w:hyperlink>
        </w:p>
        <w:p w:rsidR="0018087F" w:rsidRDefault="0018087F">
          <w:r>
            <w:rPr>
              <w:b/>
              <w:bCs/>
            </w:rPr>
            <w:fldChar w:fldCharType="end"/>
          </w:r>
        </w:p>
      </w:sdtContent>
    </w:sdt>
    <w:p w:rsidR="0018087F" w:rsidRPr="00FC24F7" w:rsidRDefault="00BD728E" w:rsidP="00BD728E">
      <w:pPr>
        <w:pStyle w:val="Titre1"/>
        <w:rPr>
          <w:b/>
          <w:sz w:val="36"/>
        </w:rPr>
      </w:pPr>
      <w:r>
        <w:br w:type="column"/>
      </w:r>
      <w:bookmarkStart w:id="1" w:name="_Toc418804143"/>
      <w:r w:rsidRPr="00FC24F7">
        <w:rPr>
          <w:b/>
          <w:sz w:val="36"/>
        </w:rPr>
        <w:lastRenderedPageBreak/>
        <w:t xml:space="preserve">Préparation de </w:t>
      </w:r>
      <w:proofErr w:type="spellStart"/>
      <w:r w:rsidRPr="00FC24F7">
        <w:rPr>
          <w:b/>
          <w:sz w:val="36"/>
        </w:rPr>
        <w:t>FreeNAS</w:t>
      </w:r>
      <w:proofErr w:type="spellEnd"/>
      <w:r w:rsidRPr="00FC24F7">
        <w:rPr>
          <w:b/>
          <w:sz w:val="36"/>
        </w:rPr>
        <w:t> :</w:t>
      </w:r>
      <w:bookmarkEnd w:id="1"/>
    </w:p>
    <w:p w:rsidR="00BD728E" w:rsidRDefault="00BD728E" w:rsidP="00BD728E"/>
    <w:p w:rsidR="0064340B" w:rsidRPr="00477806" w:rsidRDefault="00CC6EA6" w:rsidP="00BD728E">
      <w:pPr>
        <w:rPr>
          <w:sz w:val="24"/>
        </w:rPr>
      </w:pPr>
      <w:r w:rsidRPr="00477806">
        <w:rPr>
          <w:noProof/>
          <w:sz w:val="24"/>
          <w:lang w:eastAsia="fr-FR"/>
        </w:rPr>
        <w:drawing>
          <wp:anchor distT="0" distB="0" distL="114300" distR="114300" simplePos="0" relativeHeight="251658240" behindDoc="0" locked="0" layoutInCell="1" allowOverlap="1" wp14:anchorId="4AC14439" wp14:editId="73631C11">
            <wp:simplePos x="0" y="0"/>
            <wp:positionH relativeFrom="margin">
              <wp:posOffset>-60960</wp:posOffset>
            </wp:positionH>
            <wp:positionV relativeFrom="margin">
              <wp:posOffset>1049655</wp:posOffset>
            </wp:positionV>
            <wp:extent cx="6767830" cy="3190875"/>
            <wp:effectExtent l="0" t="0" r="0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40B" w:rsidRPr="00477806">
        <w:rPr>
          <w:sz w:val="24"/>
        </w:rPr>
        <w:t xml:space="preserve">Après l’installation de </w:t>
      </w:r>
      <w:proofErr w:type="spellStart"/>
      <w:r w:rsidR="0064340B" w:rsidRPr="00477806">
        <w:rPr>
          <w:sz w:val="24"/>
        </w:rPr>
        <w:t>FreeNAS</w:t>
      </w:r>
      <w:proofErr w:type="spellEnd"/>
      <w:r w:rsidR="0064340B" w:rsidRPr="00477806">
        <w:rPr>
          <w:sz w:val="24"/>
        </w:rPr>
        <w:t xml:space="preserve"> et la configuration de l’interface, nous pouvons accéder à l’interface web du système correspondant à cette capture d’écran :</w:t>
      </w:r>
    </w:p>
    <w:p w:rsidR="00CC6EA6" w:rsidRDefault="00CC6EA6" w:rsidP="00BD728E"/>
    <w:p w:rsidR="00CC6EA6" w:rsidRPr="00960CC9" w:rsidRDefault="00CC6EA6" w:rsidP="00CD5698">
      <w:pPr>
        <w:jc w:val="both"/>
        <w:rPr>
          <w:sz w:val="24"/>
        </w:rPr>
      </w:pPr>
      <w:r w:rsidRPr="00960CC9">
        <w:rPr>
          <w:sz w:val="24"/>
        </w:rPr>
        <w:t xml:space="preserve">Lorsque l’on se connecte pour la première fois à l’interface on nous demande de renseigner un mot de passe pour l’utilisateur </w:t>
      </w:r>
      <w:proofErr w:type="spellStart"/>
      <w:r w:rsidRPr="00960CC9">
        <w:rPr>
          <w:b/>
          <w:sz w:val="24"/>
        </w:rPr>
        <w:t>root</w:t>
      </w:r>
      <w:proofErr w:type="spellEnd"/>
      <w:r w:rsidRPr="00960CC9">
        <w:rPr>
          <w:sz w:val="24"/>
        </w:rPr>
        <w:t xml:space="preserve"> après cette formalité un assistant de configuration</w:t>
      </w:r>
      <w:r w:rsidR="00D03E35" w:rsidRPr="00960CC9">
        <w:rPr>
          <w:sz w:val="24"/>
        </w:rPr>
        <w:t xml:space="preserve"> se lance :</w:t>
      </w:r>
      <w:r w:rsidRPr="00960CC9">
        <w:rPr>
          <w:sz w:val="24"/>
        </w:rPr>
        <w:t xml:space="preserve"> </w:t>
      </w:r>
      <w:proofErr w:type="spellStart"/>
      <w:r w:rsidRPr="00960CC9">
        <w:rPr>
          <w:b/>
          <w:sz w:val="24"/>
        </w:rPr>
        <w:t>Wizard</w:t>
      </w:r>
      <w:proofErr w:type="spellEnd"/>
      <w:r w:rsidR="00D03E35" w:rsidRPr="00960CC9">
        <w:rPr>
          <w:sz w:val="24"/>
        </w:rPr>
        <w:t>.</w:t>
      </w:r>
      <w:r w:rsidRPr="00960CC9">
        <w:rPr>
          <w:sz w:val="24"/>
        </w:rPr>
        <w:t xml:space="preserve"> </w:t>
      </w:r>
      <w:r w:rsidR="00D03E35" w:rsidRPr="00960CC9">
        <w:rPr>
          <w:sz w:val="24"/>
        </w:rPr>
        <w:t>I</w:t>
      </w:r>
      <w:r w:rsidRPr="00960CC9">
        <w:rPr>
          <w:sz w:val="24"/>
        </w:rPr>
        <w:t>l est plus simple de s’en passer car dans les étapes de cet assistant on nous demande de configurer un pool or la configuration « à la main » est plus clair et permet également de découvrir l’interface.</w:t>
      </w:r>
    </w:p>
    <w:p w:rsidR="00FC24F7" w:rsidRDefault="00FC24F7" w:rsidP="00BD728E">
      <w:pPr>
        <w:rPr>
          <w:sz w:val="24"/>
        </w:rPr>
      </w:pPr>
    </w:p>
    <w:p w:rsidR="00806949" w:rsidRPr="00BA5B8C" w:rsidRDefault="00FC24F7" w:rsidP="00BD728E">
      <w:pPr>
        <w:rPr>
          <w:sz w:val="24"/>
        </w:rPr>
      </w:pPr>
      <w:r w:rsidRPr="00BA5B8C">
        <w:rPr>
          <w:noProof/>
          <w:sz w:val="24"/>
          <w:lang w:eastAsia="fr-FR"/>
        </w:rPr>
        <w:drawing>
          <wp:anchor distT="0" distB="0" distL="114300" distR="114300" simplePos="0" relativeHeight="251661312" behindDoc="0" locked="0" layoutInCell="1" allowOverlap="1" wp14:anchorId="05500F04" wp14:editId="6B5CB5D0">
            <wp:simplePos x="0" y="0"/>
            <wp:positionH relativeFrom="column">
              <wp:posOffset>3539795</wp:posOffset>
            </wp:positionH>
            <wp:positionV relativeFrom="paragraph">
              <wp:posOffset>252730</wp:posOffset>
            </wp:positionV>
            <wp:extent cx="381000" cy="285750"/>
            <wp:effectExtent l="0" t="0" r="0" b="0"/>
            <wp:wrapThrough wrapText="bothSides">
              <wp:wrapPolygon edited="0">
                <wp:start x="0" y="0"/>
                <wp:lineTo x="0" y="20160"/>
                <wp:lineTo x="20520" y="20160"/>
                <wp:lineTo x="20520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7BD4" w:rsidRPr="00BA5B8C">
        <w:rPr>
          <w:sz w:val="24"/>
        </w:rPr>
        <w:t>Voici quelques points à configurer avant d’aller plus loin :</w:t>
      </w:r>
    </w:p>
    <w:p w:rsidR="00A15244" w:rsidRPr="00BA5B8C" w:rsidRDefault="005C7BD4" w:rsidP="00A15244">
      <w:pPr>
        <w:pStyle w:val="Paragraphedeliste"/>
        <w:numPr>
          <w:ilvl w:val="0"/>
          <w:numId w:val="1"/>
        </w:numPr>
        <w:rPr>
          <w:sz w:val="24"/>
        </w:rPr>
      </w:pPr>
      <w:r w:rsidRPr="00BA5B8C">
        <w:rPr>
          <w:sz w:val="24"/>
        </w:rPr>
        <w:t>Editer le nom d’</w:t>
      </w:r>
      <w:r w:rsidR="00A15244" w:rsidRPr="00BA5B8C">
        <w:rPr>
          <w:sz w:val="24"/>
        </w:rPr>
        <w:t xml:space="preserve">hôte en cliquant sur cette case : </w:t>
      </w:r>
    </w:p>
    <w:p w:rsidR="00A15244" w:rsidRDefault="00A15244" w:rsidP="00A15244">
      <w:pPr>
        <w:pStyle w:val="Paragraphedeliste"/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363408E7" wp14:editId="0546441D">
            <wp:simplePos x="0" y="0"/>
            <wp:positionH relativeFrom="column">
              <wp:posOffset>1381125</wp:posOffset>
            </wp:positionH>
            <wp:positionV relativeFrom="paragraph">
              <wp:posOffset>161925</wp:posOffset>
            </wp:positionV>
            <wp:extent cx="676275" cy="257175"/>
            <wp:effectExtent l="0" t="0" r="9525" b="9525"/>
            <wp:wrapTight wrapText="bothSides">
              <wp:wrapPolygon edited="0">
                <wp:start x="0" y="0"/>
                <wp:lineTo x="0" y="20800"/>
                <wp:lineTo x="21296" y="20800"/>
                <wp:lineTo x="21296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7BD4" w:rsidRPr="00BA5B8C" w:rsidRDefault="00A15244" w:rsidP="005C7BD4">
      <w:pPr>
        <w:pStyle w:val="Paragraphedeliste"/>
        <w:numPr>
          <w:ilvl w:val="0"/>
          <w:numId w:val="1"/>
        </w:numPr>
        <w:rPr>
          <w:sz w:val="24"/>
        </w:rPr>
      </w:pPr>
      <w:r w:rsidRPr="00BA5B8C">
        <w:rPr>
          <w:sz w:val="24"/>
        </w:rPr>
        <w:t>Dans l’onglet    renseigner l’adresse IP pour :</w:t>
      </w:r>
      <w:r w:rsidRPr="00BA5B8C">
        <w:rPr>
          <w:rFonts w:ascii="Verdana" w:hAnsi="Verdana"/>
          <w:b/>
          <w:bCs/>
          <w:color w:val="50575F"/>
          <w:sz w:val="18"/>
          <w:szCs w:val="17"/>
          <w:shd w:val="clear" w:color="auto" w:fill="F5F5F5"/>
        </w:rPr>
        <w:t xml:space="preserve"> </w:t>
      </w:r>
      <w:proofErr w:type="spellStart"/>
      <w:r w:rsidRPr="00BA5B8C">
        <w:rPr>
          <w:rFonts w:ascii="Verdana" w:hAnsi="Verdana"/>
          <w:b/>
          <w:bCs/>
          <w:color w:val="50575F"/>
          <w:sz w:val="18"/>
          <w:szCs w:val="17"/>
          <w:shd w:val="clear" w:color="auto" w:fill="F5F5F5"/>
        </w:rPr>
        <w:t>WebGUI</w:t>
      </w:r>
      <w:proofErr w:type="spellEnd"/>
      <w:r w:rsidRPr="00BA5B8C">
        <w:rPr>
          <w:rFonts w:ascii="Verdana" w:hAnsi="Verdana"/>
          <w:b/>
          <w:bCs/>
          <w:color w:val="50575F"/>
          <w:sz w:val="18"/>
          <w:szCs w:val="17"/>
          <w:shd w:val="clear" w:color="auto" w:fill="F5F5F5"/>
        </w:rPr>
        <w:t xml:space="preserve"> IPv4 </w:t>
      </w:r>
      <w:proofErr w:type="spellStart"/>
      <w:r w:rsidRPr="00BA5B8C">
        <w:rPr>
          <w:rFonts w:ascii="Verdana" w:hAnsi="Verdana"/>
          <w:b/>
          <w:bCs/>
          <w:color w:val="50575F"/>
          <w:sz w:val="18"/>
          <w:szCs w:val="17"/>
          <w:shd w:val="clear" w:color="auto" w:fill="F5F5F5"/>
        </w:rPr>
        <w:t>Address</w:t>
      </w:r>
      <w:proofErr w:type="spellEnd"/>
    </w:p>
    <w:p w:rsidR="00A15244" w:rsidRDefault="00A15244" w:rsidP="00A15244">
      <w:pPr>
        <w:pStyle w:val="Paragraphedeliste"/>
      </w:pPr>
    </w:p>
    <w:p w:rsidR="00A15244" w:rsidRPr="00BA5B8C" w:rsidRDefault="00A15244" w:rsidP="005C7BD4">
      <w:pPr>
        <w:pStyle w:val="Paragraphedeliste"/>
        <w:numPr>
          <w:ilvl w:val="0"/>
          <w:numId w:val="1"/>
        </w:numPr>
        <w:rPr>
          <w:sz w:val="24"/>
        </w:rPr>
      </w:pPr>
      <w:r w:rsidRPr="00BA5B8C">
        <w:rPr>
          <w:sz w:val="24"/>
        </w:rPr>
        <w:t>Configurer également la langue, le type clavier ainsi que le fuseau horaire :</w:t>
      </w:r>
    </w:p>
    <w:p w:rsidR="00A15244" w:rsidRDefault="004F0128" w:rsidP="00A15244">
      <w:pPr>
        <w:pStyle w:val="Paragraphedeliste"/>
      </w:pPr>
      <w:r w:rsidRPr="00BA5B8C">
        <w:rPr>
          <w:noProof/>
          <w:sz w:val="24"/>
          <w:lang w:eastAsia="fr-FR"/>
        </w:rPr>
        <w:drawing>
          <wp:anchor distT="0" distB="0" distL="114300" distR="114300" simplePos="0" relativeHeight="251662336" behindDoc="0" locked="0" layoutInCell="1" allowOverlap="1" wp14:anchorId="6F9798D7" wp14:editId="25CF6FDC">
            <wp:simplePos x="0" y="0"/>
            <wp:positionH relativeFrom="margin">
              <wp:align>center</wp:align>
            </wp:positionH>
            <wp:positionV relativeFrom="margin">
              <wp:posOffset>7277278</wp:posOffset>
            </wp:positionV>
            <wp:extent cx="6440170" cy="1294765"/>
            <wp:effectExtent l="0" t="0" r="0" b="635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AAC" w:rsidRPr="0090021F" w:rsidRDefault="00B25069" w:rsidP="00895A82">
      <w:pPr>
        <w:pStyle w:val="Titre1"/>
        <w:rPr>
          <w:b/>
        </w:rPr>
      </w:pPr>
      <w:r>
        <w:br w:type="column"/>
      </w:r>
      <w:bookmarkStart w:id="2" w:name="_Toc418804144"/>
      <w:r w:rsidRPr="0090021F">
        <w:rPr>
          <w:b/>
        </w:rPr>
        <w:lastRenderedPageBreak/>
        <w:t>Configuration du volume de stockage :</w:t>
      </w:r>
      <w:bookmarkEnd w:id="2"/>
    </w:p>
    <w:p w:rsidR="00B25069" w:rsidRPr="00895A82" w:rsidRDefault="00B25069" w:rsidP="00B25069"/>
    <w:p w:rsidR="00B509C6" w:rsidRPr="00895A82" w:rsidRDefault="00B509C6" w:rsidP="00B25069">
      <w:pPr>
        <w:rPr>
          <w:sz w:val="24"/>
        </w:rPr>
      </w:pPr>
      <w:r w:rsidRPr="00895A82">
        <w:rPr>
          <w:noProof/>
          <w:sz w:val="24"/>
          <w:lang w:eastAsia="fr-FR"/>
        </w:rPr>
        <w:drawing>
          <wp:anchor distT="0" distB="0" distL="114300" distR="114300" simplePos="0" relativeHeight="251663360" behindDoc="1" locked="0" layoutInCell="1" allowOverlap="1" wp14:anchorId="6CFFF9F1" wp14:editId="33248D6F">
            <wp:simplePos x="0" y="0"/>
            <wp:positionH relativeFrom="margin">
              <wp:align>center</wp:align>
            </wp:positionH>
            <wp:positionV relativeFrom="margin">
              <wp:posOffset>942391</wp:posOffset>
            </wp:positionV>
            <wp:extent cx="680085" cy="409575"/>
            <wp:effectExtent l="0" t="0" r="5715" b="9525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A82">
        <w:rPr>
          <w:sz w:val="24"/>
        </w:rPr>
        <w:t xml:space="preserve">A présent pour la configuration du volume de stockage, rendez-vous sur la page </w:t>
      </w:r>
      <w:r w:rsidRPr="00895A82">
        <w:rPr>
          <w:b/>
          <w:sz w:val="24"/>
        </w:rPr>
        <w:t>Stockage</w:t>
      </w:r>
      <w:r w:rsidRPr="00895A82">
        <w:rPr>
          <w:sz w:val="24"/>
        </w:rPr>
        <w:t xml:space="preserve"> de </w:t>
      </w:r>
      <w:proofErr w:type="spellStart"/>
      <w:r w:rsidRPr="00895A82">
        <w:rPr>
          <w:sz w:val="24"/>
        </w:rPr>
        <w:t>FreeNAS</w:t>
      </w:r>
      <w:proofErr w:type="spellEnd"/>
      <w:r w:rsidRPr="00895A82">
        <w:rPr>
          <w:sz w:val="24"/>
        </w:rPr>
        <w:t xml:space="preserve"> représentée par cette icone : </w:t>
      </w:r>
    </w:p>
    <w:p w:rsidR="00B509C6" w:rsidRDefault="00895A82" w:rsidP="00B25069">
      <w:r w:rsidRPr="00441224">
        <w:rPr>
          <w:noProof/>
          <w:sz w:val="24"/>
          <w:lang w:eastAsia="fr-FR"/>
        </w:rPr>
        <w:drawing>
          <wp:anchor distT="0" distB="0" distL="114300" distR="114300" simplePos="0" relativeHeight="251664384" behindDoc="0" locked="0" layoutInCell="1" allowOverlap="1" wp14:anchorId="3C83FA71" wp14:editId="2E2B86F6">
            <wp:simplePos x="0" y="0"/>
            <wp:positionH relativeFrom="margin">
              <wp:posOffset>-2540</wp:posOffset>
            </wp:positionH>
            <wp:positionV relativeFrom="paragraph">
              <wp:posOffset>589585</wp:posOffset>
            </wp:positionV>
            <wp:extent cx="6645910" cy="3133090"/>
            <wp:effectExtent l="0" t="0" r="2540" b="0"/>
            <wp:wrapTopAndBottom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09C6" w:rsidRPr="00441224">
        <w:rPr>
          <w:sz w:val="24"/>
        </w:rPr>
        <w:t>Voici la page sur laquelle nous nous retrouvons :</w:t>
      </w:r>
    </w:p>
    <w:p w:rsidR="00A26B8A" w:rsidRDefault="00A26B8A" w:rsidP="00B25069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2BF552BB" wp14:editId="7D738CB2">
            <wp:simplePos x="0" y="0"/>
            <wp:positionH relativeFrom="column">
              <wp:posOffset>4659884</wp:posOffset>
            </wp:positionH>
            <wp:positionV relativeFrom="paragraph">
              <wp:posOffset>3286125</wp:posOffset>
            </wp:positionV>
            <wp:extent cx="1019175" cy="381000"/>
            <wp:effectExtent l="0" t="0" r="9525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09C6" w:rsidRPr="00A9289F" w:rsidRDefault="00A26B8A" w:rsidP="00B25069">
      <w:pPr>
        <w:rPr>
          <w:sz w:val="24"/>
        </w:rPr>
      </w:pPr>
      <w:r w:rsidRPr="00A9289F">
        <w:rPr>
          <w:sz w:val="24"/>
        </w:rPr>
        <w:t>Actuellement aucun volume n’est configuré, pour y remédier cliquer sur :</w:t>
      </w:r>
    </w:p>
    <w:p w:rsidR="00A26B8A" w:rsidRPr="000666E3" w:rsidRDefault="00C812DF" w:rsidP="00B25069">
      <w:pPr>
        <w:rPr>
          <w:sz w:val="24"/>
        </w:rPr>
      </w:pPr>
      <w:r w:rsidRPr="000666E3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1B20F4" wp14:editId="40CBEE88">
                <wp:simplePos x="0" y="0"/>
                <wp:positionH relativeFrom="column">
                  <wp:posOffset>4243070</wp:posOffset>
                </wp:positionH>
                <wp:positionV relativeFrom="paragraph">
                  <wp:posOffset>3590290</wp:posOffset>
                </wp:positionV>
                <wp:extent cx="1171575" cy="248285"/>
                <wp:effectExtent l="19050" t="19050" r="28575" b="18415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4828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7D983" id="Rectangle à coins arrondis 15" o:spid="_x0000_s1026" style="position:absolute;margin-left:334.1pt;margin-top:282.7pt;width:92.25pt;height:1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" filled="f" strokecolor="red" strokeweight="3pt">
                <v:stroke joinstyle="miter"/>
              </v:roundrect>
            </w:pict>
          </mc:Fallback>
        </mc:AlternateContent>
      </w:r>
      <w:r w:rsidR="00C5177D" w:rsidRPr="000666E3">
        <w:rPr>
          <w:noProof/>
          <w:sz w:val="24"/>
          <w:lang w:eastAsia="fr-FR"/>
        </w:rPr>
        <w:drawing>
          <wp:anchor distT="0" distB="0" distL="114300" distR="114300" simplePos="0" relativeHeight="251666432" behindDoc="0" locked="0" layoutInCell="1" allowOverlap="1" wp14:anchorId="16FEA251" wp14:editId="41A5C80E">
            <wp:simplePos x="0" y="0"/>
            <wp:positionH relativeFrom="margin">
              <wp:posOffset>1167130</wp:posOffset>
            </wp:positionH>
            <wp:positionV relativeFrom="paragraph">
              <wp:posOffset>259410</wp:posOffset>
            </wp:positionV>
            <wp:extent cx="4312285" cy="3590925"/>
            <wp:effectExtent l="0" t="0" r="0" b="9525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B8A" w:rsidRPr="000666E3">
        <w:rPr>
          <w:sz w:val="24"/>
        </w:rPr>
        <w:t>Cette fenêtre apparait</w:t>
      </w:r>
      <w:r w:rsidR="00494C08" w:rsidRPr="000666E3">
        <w:rPr>
          <w:sz w:val="24"/>
        </w:rPr>
        <w:t xml:space="preserve">, cliquer sur </w:t>
      </w:r>
      <w:r w:rsidR="00494C08" w:rsidRPr="000666E3">
        <w:rPr>
          <w:b/>
          <w:sz w:val="24"/>
        </w:rPr>
        <w:t>Configuration manuelle</w:t>
      </w:r>
      <w:r w:rsidR="00494C08" w:rsidRPr="000666E3">
        <w:rPr>
          <w:sz w:val="24"/>
        </w:rPr>
        <w:t>.</w:t>
      </w:r>
    </w:p>
    <w:p w:rsidR="00A26B8A" w:rsidRPr="00747353" w:rsidRDefault="00EA5DFF" w:rsidP="00B25069">
      <w:pPr>
        <w:rPr>
          <w:sz w:val="24"/>
        </w:rPr>
      </w:pPr>
      <w:r w:rsidRPr="00747353">
        <w:rPr>
          <w:noProof/>
          <w:sz w:val="24"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 wp14:anchorId="5575FC8C" wp14:editId="2A6662DF">
            <wp:simplePos x="0" y="0"/>
            <wp:positionH relativeFrom="margin">
              <wp:align>center</wp:align>
            </wp:positionH>
            <wp:positionV relativeFrom="margin">
              <wp:posOffset>249860</wp:posOffset>
            </wp:positionV>
            <wp:extent cx="4686300" cy="3267075"/>
            <wp:effectExtent l="0" t="0" r="0" b="9525"/>
            <wp:wrapTopAndBottom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7768" w:rsidRPr="00747353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68DFB5" wp14:editId="115AF4BB">
                <wp:simplePos x="0" y="0"/>
                <wp:positionH relativeFrom="column">
                  <wp:posOffset>1095375</wp:posOffset>
                </wp:positionH>
                <wp:positionV relativeFrom="paragraph">
                  <wp:posOffset>3000375</wp:posOffset>
                </wp:positionV>
                <wp:extent cx="2324100" cy="371475"/>
                <wp:effectExtent l="19050" t="19050" r="19050" b="28575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714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13160B" id="Rectangle à coins arrondis 17" o:spid="_x0000_s1026" style="position:absolute;margin-left:86.25pt;margin-top:236.25pt;width:183pt;height:2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" filled="f" strokecolor="red" strokeweight="3pt">
                <v:stroke joinstyle="miter"/>
              </v:roundrect>
            </w:pict>
          </mc:Fallback>
        </mc:AlternateContent>
      </w:r>
      <w:r w:rsidR="00322F9D" w:rsidRPr="00747353">
        <w:rPr>
          <w:sz w:val="24"/>
        </w:rPr>
        <w:t>Voici ce qu’on nous affiche :</w:t>
      </w:r>
    </w:p>
    <w:p w:rsidR="00322F9D" w:rsidRDefault="00322F9D" w:rsidP="00B25069"/>
    <w:p w:rsidR="00007768" w:rsidRPr="00747353" w:rsidRDefault="00007768" w:rsidP="00D12183">
      <w:pPr>
        <w:jc w:val="both"/>
        <w:rPr>
          <w:sz w:val="24"/>
        </w:rPr>
      </w:pPr>
      <w:r w:rsidRPr="00747353">
        <w:rPr>
          <w:sz w:val="24"/>
        </w:rPr>
        <w:t xml:space="preserve">Donner un nom à votre volume, </w:t>
      </w:r>
      <w:r w:rsidR="00D12183" w:rsidRPr="00747353">
        <w:rPr>
          <w:sz w:val="24"/>
        </w:rPr>
        <w:t>sélectionner</w:t>
      </w:r>
      <w:r w:rsidRPr="00747353">
        <w:rPr>
          <w:sz w:val="24"/>
        </w:rPr>
        <w:t xml:space="preserve"> ou non le chiffrement, sélectionner le premier disque dur dans mon cas </w:t>
      </w:r>
      <w:r w:rsidRPr="00747353">
        <w:rPr>
          <w:b/>
          <w:sz w:val="24"/>
        </w:rPr>
        <w:t xml:space="preserve">da1 (21.5 GB) </w:t>
      </w:r>
      <w:r w:rsidRPr="00747353">
        <w:rPr>
          <w:sz w:val="24"/>
        </w:rPr>
        <w:t xml:space="preserve">comme je vous l’ai précisé au début de ce document les noms et les tailles peuvent être différents mais cela n’a aucun effet sur la configuration, enfin cliquer sur </w:t>
      </w:r>
      <w:r w:rsidRPr="00747353">
        <w:rPr>
          <w:b/>
          <w:sz w:val="24"/>
        </w:rPr>
        <w:t>Ajouter un volume</w:t>
      </w:r>
      <w:r w:rsidRPr="00747353">
        <w:rPr>
          <w:sz w:val="24"/>
        </w:rPr>
        <w:t>.</w:t>
      </w:r>
    </w:p>
    <w:p w:rsidR="00007768" w:rsidRPr="00747353" w:rsidRDefault="000C468B" w:rsidP="00D12183">
      <w:pPr>
        <w:jc w:val="both"/>
        <w:rPr>
          <w:sz w:val="24"/>
        </w:rPr>
      </w:pPr>
      <w:r w:rsidRPr="00747353">
        <w:rPr>
          <w:noProof/>
          <w:sz w:val="24"/>
          <w:lang w:eastAsia="fr-FR"/>
        </w:rPr>
        <w:drawing>
          <wp:anchor distT="0" distB="0" distL="114300" distR="114300" simplePos="0" relativeHeight="251670528" behindDoc="0" locked="0" layoutInCell="1" allowOverlap="1" wp14:anchorId="0EF5CD7B" wp14:editId="06D8AD39">
            <wp:simplePos x="0" y="0"/>
            <wp:positionH relativeFrom="margin">
              <wp:posOffset>0</wp:posOffset>
            </wp:positionH>
            <wp:positionV relativeFrom="paragraph">
              <wp:posOffset>735660</wp:posOffset>
            </wp:positionV>
            <wp:extent cx="6645910" cy="3133090"/>
            <wp:effectExtent l="0" t="0" r="2540" b="0"/>
            <wp:wrapTopAndBottom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7768" w:rsidRPr="00747353">
        <w:rPr>
          <w:sz w:val="24"/>
        </w:rPr>
        <w:t xml:space="preserve">Une fenêtre avec une barre de progression apparait puis un message sur fond vert tout en haut de votre navigateur vous indique si la commande a été correctement effectuée. Cliquer de nouveau sur </w:t>
      </w:r>
      <w:r w:rsidR="00007768" w:rsidRPr="00747353">
        <w:rPr>
          <w:b/>
          <w:sz w:val="24"/>
        </w:rPr>
        <w:t>Stockage</w:t>
      </w:r>
      <w:r w:rsidR="00007768" w:rsidRPr="00747353">
        <w:rPr>
          <w:sz w:val="24"/>
        </w:rPr>
        <w:t xml:space="preserve"> si tout va bien </w:t>
      </w:r>
      <w:r w:rsidR="00D12183" w:rsidRPr="00747353">
        <w:rPr>
          <w:sz w:val="24"/>
        </w:rPr>
        <w:t>nous devrions voir notre volume :</w:t>
      </w:r>
    </w:p>
    <w:p w:rsidR="000C468B" w:rsidRDefault="000C468B" w:rsidP="00B25069"/>
    <w:p w:rsidR="00D12183" w:rsidRPr="00E728CC" w:rsidRDefault="000C468B" w:rsidP="00EA5DFF">
      <w:pPr>
        <w:jc w:val="both"/>
        <w:rPr>
          <w:sz w:val="24"/>
          <w:szCs w:val="24"/>
        </w:rPr>
      </w:pPr>
      <w:r w:rsidRPr="00E728CC">
        <w:rPr>
          <w:sz w:val="24"/>
          <w:szCs w:val="24"/>
        </w:rPr>
        <w:t xml:space="preserve">Réitérer l’opération mais en sélectionnant votre volume à ; </w:t>
      </w:r>
      <w:r w:rsidRPr="00E728CC">
        <w:rPr>
          <w:b/>
          <w:color w:val="131313"/>
          <w:sz w:val="24"/>
          <w:szCs w:val="24"/>
          <w:shd w:val="clear" w:color="auto" w:fill="FFFFFF"/>
        </w:rPr>
        <w:t xml:space="preserve">Volume to </w:t>
      </w:r>
      <w:proofErr w:type="spellStart"/>
      <w:r w:rsidRPr="00E728CC">
        <w:rPr>
          <w:b/>
          <w:color w:val="131313"/>
          <w:sz w:val="24"/>
          <w:szCs w:val="24"/>
          <w:shd w:val="clear" w:color="auto" w:fill="FFFFFF"/>
        </w:rPr>
        <w:t>extend</w:t>
      </w:r>
      <w:proofErr w:type="spellEnd"/>
      <w:r w:rsidRPr="00E728CC">
        <w:rPr>
          <w:sz w:val="24"/>
          <w:szCs w:val="24"/>
        </w:rPr>
        <w:t xml:space="preserve">, dans mon cas le nom de mon volume est </w:t>
      </w:r>
      <w:r w:rsidRPr="00E728CC">
        <w:rPr>
          <w:b/>
          <w:sz w:val="24"/>
          <w:szCs w:val="24"/>
        </w:rPr>
        <w:t>NAS</w:t>
      </w:r>
      <w:r w:rsidR="00D60DFA" w:rsidRPr="00E728CC">
        <w:rPr>
          <w:b/>
          <w:sz w:val="24"/>
          <w:szCs w:val="24"/>
        </w:rPr>
        <w:t xml:space="preserve"> </w:t>
      </w:r>
      <w:r w:rsidR="00D60DFA" w:rsidRPr="00E728CC">
        <w:rPr>
          <w:sz w:val="24"/>
          <w:szCs w:val="24"/>
        </w:rPr>
        <w:t xml:space="preserve">puis cliquer de nouveau sur </w:t>
      </w:r>
      <w:r w:rsidR="00D60DFA" w:rsidRPr="00E728CC">
        <w:rPr>
          <w:b/>
          <w:sz w:val="24"/>
          <w:szCs w:val="24"/>
        </w:rPr>
        <w:t>Ajouter un volume</w:t>
      </w:r>
      <w:r w:rsidRPr="00E728CC">
        <w:rPr>
          <w:sz w:val="24"/>
          <w:szCs w:val="24"/>
        </w:rPr>
        <w:t>.</w:t>
      </w:r>
    </w:p>
    <w:p w:rsidR="00E37886" w:rsidRPr="00E728CC" w:rsidRDefault="00EA5DFF" w:rsidP="00B25069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 wp14:anchorId="3E83F26F" wp14:editId="66F85C6C">
            <wp:simplePos x="0" y="0"/>
            <wp:positionH relativeFrom="margin">
              <wp:align>center</wp:align>
            </wp:positionH>
            <wp:positionV relativeFrom="paragraph">
              <wp:posOffset>330</wp:posOffset>
            </wp:positionV>
            <wp:extent cx="3571875" cy="2914650"/>
            <wp:effectExtent l="0" t="0" r="9525" b="0"/>
            <wp:wrapTopAndBottom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468B" w:rsidRPr="00E728CC" w:rsidRDefault="00EA5DFF" w:rsidP="00B25069">
      <w:pPr>
        <w:rPr>
          <w:sz w:val="24"/>
        </w:rPr>
      </w:pPr>
      <w:r w:rsidRPr="00E728CC">
        <w:rPr>
          <w:noProof/>
          <w:sz w:val="24"/>
          <w:lang w:eastAsia="fr-FR"/>
        </w:rPr>
        <w:drawing>
          <wp:anchor distT="0" distB="0" distL="114300" distR="114300" simplePos="0" relativeHeight="251672576" behindDoc="0" locked="0" layoutInCell="1" allowOverlap="1" wp14:anchorId="74D02865" wp14:editId="70AAB049">
            <wp:simplePos x="0" y="0"/>
            <wp:positionH relativeFrom="margin">
              <wp:align>center</wp:align>
            </wp:positionH>
            <wp:positionV relativeFrom="margin">
              <wp:posOffset>3765931</wp:posOffset>
            </wp:positionV>
            <wp:extent cx="6819265" cy="3220085"/>
            <wp:effectExtent l="0" t="0" r="635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26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663" w:rsidRPr="00E728CC">
        <w:rPr>
          <w:sz w:val="24"/>
        </w:rPr>
        <w:t xml:space="preserve">Après avoir recliqué sur </w:t>
      </w:r>
      <w:r w:rsidR="006D3663" w:rsidRPr="00E728CC">
        <w:rPr>
          <w:b/>
          <w:sz w:val="24"/>
        </w:rPr>
        <w:t>Stockage</w:t>
      </w:r>
      <w:r w:rsidR="006D3663" w:rsidRPr="00E728CC">
        <w:rPr>
          <w:sz w:val="24"/>
        </w:rPr>
        <w:t>, nous pouvons constater que nous avons un seul volume d’une quarantaine de Go alors que nous avons physiquement 2 disques durs de 20 Go</w:t>
      </w:r>
      <w:r w:rsidR="00477194" w:rsidRPr="00E728CC">
        <w:rPr>
          <w:sz w:val="24"/>
        </w:rPr>
        <w:t>.</w:t>
      </w:r>
    </w:p>
    <w:p w:rsidR="002D420F" w:rsidRDefault="00C459C2" w:rsidP="00C459C2">
      <w:pPr>
        <w:pStyle w:val="Titre1"/>
        <w:rPr>
          <w:b/>
          <w:sz w:val="36"/>
        </w:rPr>
      </w:pPr>
      <w:r>
        <w:br w:type="column"/>
      </w:r>
      <w:bookmarkStart w:id="3" w:name="_Toc418804145"/>
      <w:r w:rsidRPr="00C459C2">
        <w:rPr>
          <w:b/>
          <w:sz w:val="36"/>
        </w:rPr>
        <w:lastRenderedPageBreak/>
        <w:t xml:space="preserve">Activation et configuration du service </w:t>
      </w:r>
      <w:proofErr w:type="spellStart"/>
      <w:r w:rsidRPr="00C459C2">
        <w:rPr>
          <w:b/>
          <w:sz w:val="36"/>
        </w:rPr>
        <w:t>iSCSI</w:t>
      </w:r>
      <w:proofErr w:type="spellEnd"/>
      <w:r w:rsidRPr="00C459C2">
        <w:rPr>
          <w:b/>
          <w:sz w:val="36"/>
        </w:rPr>
        <w:t> :</w:t>
      </w:r>
      <w:bookmarkEnd w:id="3"/>
    </w:p>
    <w:p w:rsidR="00C51223" w:rsidRDefault="00C51223" w:rsidP="00C459C2">
      <w:pPr>
        <w:rPr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347D24B2" wp14:editId="3FF58ED1">
            <wp:simplePos x="0" y="0"/>
            <wp:positionH relativeFrom="column">
              <wp:posOffset>4541190</wp:posOffset>
            </wp:positionH>
            <wp:positionV relativeFrom="paragraph">
              <wp:posOffset>187960</wp:posOffset>
            </wp:positionV>
            <wp:extent cx="628650" cy="4572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223" w:rsidRDefault="00AE54B6" w:rsidP="00C459C2">
      <w:pPr>
        <w:rPr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B39E88" wp14:editId="1CD57185">
                <wp:simplePos x="0" y="0"/>
                <wp:positionH relativeFrom="column">
                  <wp:posOffset>1408175</wp:posOffset>
                </wp:positionH>
                <wp:positionV relativeFrom="paragraph">
                  <wp:posOffset>2036369</wp:posOffset>
                </wp:positionV>
                <wp:extent cx="1324051" cy="153365"/>
                <wp:effectExtent l="19050" t="19050" r="28575" b="18415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051" cy="1533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FD2885" id="Rectangle à coins arrondis 6" o:spid="_x0000_s1026" style="position:absolute;margin-left:110.9pt;margin-top:160.35pt;width:104.25pt;height:12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" filled="f" strokecolor="red" strokeweight="3pt">
                <v:stroke joinstyle="miter"/>
              </v:roundrect>
            </w:pict>
          </mc:Fallback>
        </mc:AlternateContent>
      </w:r>
      <w:r w:rsidR="001138C6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4370B1F0" wp14:editId="55672DFC">
            <wp:simplePos x="0" y="0"/>
            <wp:positionH relativeFrom="margin">
              <wp:align>left</wp:align>
            </wp:positionH>
            <wp:positionV relativeFrom="paragraph">
              <wp:posOffset>444017</wp:posOffset>
            </wp:positionV>
            <wp:extent cx="6645910" cy="3123565"/>
            <wp:effectExtent l="0" t="0" r="2540" b="635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223">
        <w:rPr>
          <w:sz w:val="24"/>
        </w:rPr>
        <w:t>Pour activer et configurer</w:t>
      </w:r>
      <w:r w:rsidR="00AB1A22">
        <w:rPr>
          <w:sz w:val="24"/>
        </w:rPr>
        <w:t xml:space="preserve"> le service </w:t>
      </w:r>
      <w:proofErr w:type="spellStart"/>
      <w:r w:rsidR="00AB1A22">
        <w:rPr>
          <w:sz w:val="24"/>
        </w:rPr>
        <w:t>iSCSI</w:t>
      </w:r>
      <w:proofErr w:type="spellEnd"/>
      <w:r w:rsidR="00C51223">
        <w:rPr>
          <w:sz w:val="24"/>
        </w:rPr>
        <w:t xml:space="preserve"> cliquer sur l’</w:t>
      </w:r>
      <w:r w:rsidR="00973F44">
        <w:rPr>
          <w:sz w:val="24"/>
        </w:rPr>
        <w:t>icône</w:t>
      </w:r>
      <w:r w:rsidR="00C51223">
        <w:rPr>
          <w:sz w:val="24"/>
        </w:rPr>
        <w:t xml:space="preserve"> </w:t>
      </w:r>
      <w:r w:rsidR="00C51223">
        <w:rPr>
          <w:b/>
          <w:sz w:val="24"/>
        </w:rPr>
        <w:t>Service</w:t>
      </w:r>
      <w:r w:rsidR="00973F44">
        <w:rPr>
          <w:b/>
          <w:sz w:val="24"/>
        </w:rPr>
        <w:t>s</w:t>
      </w:r>
      <w:r w:rsidR="00C51223">
        <w:rPr>
          <w:sz w:val="24"/>
        </w:rPr>
        <w:t xml:space="preserve"> : </w:t>
      </w:r>
    </w:p>
    <w:p w:rsidR="001138C6" w:rsidRDefault="000A3FDE" w:rsidP="00C459C2">
      <w:pPr>
        <w:rPr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64B306" wp14:editId="3A34C85E">
                <wp:simplePos x="0" y="0"/>
                <wp:positionH relativeFrom="column">
                  <wp:posOffset>3909695</wp:posOffset>
                </wp:positionH>
                <wp:positionV relativeFrom="paragraph">
                  <wp:posOffset>3555060</wp:posOffset>
                </wp:positionV>
                <wp:extent cx="204825" cy="182880"/>
                <wp:effectExtent l="19050" t="19050" r="24130" b="26670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5" cy="1828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187F2" id="Rectangle à coins arrondis 22" o:spid="_x0000_s1026" style="position:absolute;margin-left:307.85pt;margin-top:279.95pt;width:16.15pt;height:1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" filled="f" strokecolor="red" strokeweight="3pt">
                <v:stroke joinstyle="miter"/>
              </v:roundrect>
            </w:pict>
          </mc:Fallback>
        </mc:AlternateContent>
      </w:r>
      <w:r w:rsidR="00F7631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F79A2A" wp14:editId="56E1F2D5">
                <wp:simplePos x="0" y="0"/>
                <wp:positionH relativeFrom="column">
                  <wp:posOffset>3236976</wp:posOffset>
                </wp:positionH>
                <wp:positionV relativeFrom="paragraph">
                  <wp:posOffset>3562909</wp:posOffset>
                </wp:positionV>
                <wp:extent cx="534010" cy="146304"/>
                <wp:effectExtent l="19050" t="19050" r="19050" b="2540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14630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F8ECFE" id="Rectangle à coins arrondis 5" o:spid="_x0000_s1026" style="position:absolute;margin-left:254.9pt;margin-top:280.55pt;width:42.05pt;height:1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" filled="f" strokecolor="red" strokeweight="3pt">
                <v:stroke joinstyle="miter"/>
              </v:roundrect>
            </w:pict>
          </mc:Fallback>
        </mc:AlternateContent>
      </w:r>
      <w:r w:rsidR="00F7631B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352DAA59" wp14:editId="33ECF16C">
            <wp:simplePos x="0" y="0"/>
            <wp:positionH relativeFrom="column">
              <wp:posOffset>1583360</wp:posOffset>
            </wp:positionH>
            <wp:positionV relativeFrom="paragraph">
              <wp:posOffset>3518535</wp:posOffset>
            </wp:positionV>
            <wp:extent cx="2600325" cy="285750"/>
            <wp:effectExtent l="0" t="0" r="952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223" w:rsidRDefault="00AB1A22" w:rsidP="00C459C2">
      <w:pPr>
        <w:rPr>
          <w:sz w:val="24"/>
        </w:rPr>
      </w:pPr>
      <w:r>
        <w:rPr>
          <w:sz w:val="24"/>
        </w:rPr>
        <w:t xml:space="preserve">Puis sur </w:t>
      </w:r>
      <w:r w:rsidR="00F7631B">
        <w:rPr>
          <w:sz w:val="24"/>
        </w:rPr>
        <w:t xml:space="preserve">le bouton </w:t>
      </w:r>
      <w:r w:rsidR="00F7631B">
        <w:rPr>
          <w:b/>
          <w:sz w:val="24"/>
        </w:rPr>
        <w:t>OFF</w:t>
      </w:r>
      <w:r>
        <w:rPr>
          <w:b/>
          <w:sz w:val="24"/>
        </w:rPr>
        <w:t> </w:t>
      </w:r>
      <w:r>
        <w:rPr>
          <w:sz w:val="24"/>
        </w:rPr>
        <w:t xml:space="preserve">: </w:t>
      </w:r>
    </w:p>
    <w:p w:rsidR="00E217CD" w:rsidRDefault="008469C4" w:rsidP="00C459C2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11D478" wp14:editId="0910CA00">
                <wp:simplePos x="0" y="0"/>
                <wp:positionH relativeFrom="column">
                  <wp:posOffset>1407160</wp:posOffset>
                </wp:positionH>
                <wp:positionV relativeFrom="paragraph">
                  <wp:posOffset>1432560</wp:posOffset>
                </wp:positionV>
                <wp:extent cx="2362200" cy="175260"/>
                <wp:effectExtent l="19050" t="19050" r="19050" b="1524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752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FC90A2" id="Rectangle à coins arrondis 24" o:spid="_x0000_s1026" style="position:absolute;margin-left:110.8pt;margin-top:112.8pt;width:186pt;height:13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2223A3" wp14:editId="0CBE028E">
                <wp:simplePos x="0" y="0"/>
                <wp:positionH relativeFrom="column">
                  <wp:posOffset>1414780</wp:posOffset>
                </wp:positionH>
                <wp:positionV relativeFrom="paragraph">
                  <wp:posOffset>1981530</wp:posOffset>
                </wp:positionV>
                <wp:extent cx="2999105" cy="299720"/>
                <wp:effectExtent l="19050" t="19050" r="10795" b="24130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105" cy="29972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23A193" id="Rectangle à coins arrondis 25" o:spid="_x0000_s1026" style="position:absolute;margin-left:111.4pt;margin-top:156.05pt;width:236.15pt;height:2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" filled="f" strokecolor="red" strokeweight="3pt">
                <v:stroke joinstyle="miter"/>
              </v:roundrect>
            </w:pict>
          </mc:Fallback>
        </mc:AlternateContent>
      </w:r>
      <w:r w:rsidR="009935E0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7074A8FF" wp14:editId="46842D4E">
            <wp:simplePos x="0" y="0"/>
            <wp:positionH relativeFrom="margin">
              <wp:posOffset>0</wp:posOffset>
            </wp:positionH>
            <wp:positionV relativeFrom="paragraph">
              <wp:posOffset>303835</wp:posOffset>
            </wp:positionV>
            <wp:extent cx="6645910" cy="3114040"/>
            <wp:effectExtent l="0" t="0" r="2540" b="0"/>
            <wp:wrapTopAndBottom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3FDE">
        <w:rPr>
          <w:sz w:val="24"/>
        </w:rPr>
        <w:t>Et enfin sur la clef à molette.</w:t>
      </w:r>
      <w:r w:rsidR="000A3FDE" w:rsidRPr="000A3FDE">
        <w:rPr>
          <w:noProof/>
          <w:lang w:eastAsia="fr-FR"/>
        </w:rPr>
        <w:t xml:space="preserve"> </w:t>
      </w:r>
    </w:p>
    <w:p w:rsidR="00AC1317" w:rsidRDefault="00AC1317" w:rsidP="00C459C2">
      <w:pPr>
        <w:rPr>
          <w:sz w:val="24"/>
        </w:rPr>
      </w:pPr>
    </w:p>
    <w:p w:rsidR="009935E0" w:rsidRDefault="008469C4" w:rsidP="00C459C2">
      <w:pPr>
        <w:rPr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85888" behindDoc="1" locked="0" layoutInCell="1" allowOverlap="1" wp14:anchorId="54CF1A67" wp14:editId="2834CB38">
            <wp:simplePos x="0" y="0"/>
            <wp:positionH relativeFrom="column">
              <wp:posOffset>2123720</wp:posOffset>
            </wp:positionH>
            <wp:positionV relativeFrom="paragraph">
              <wp:posOffset>3550894</wp:posOffset>
            </wp:positionV>
            <wp:extent cx="781050" cy="314325"/>
            <wp:effectExtent l="0" t="0" r="0" b="9525"/>
            <wp:wrapTight wrapText="bothSides">
              <wp:wrapPolygon edited="0">
                <wp:start x="0" y="0"/>
                <wp:lineTo x="0" y="20945"/>
                <wp:lineTo x="21073" y="20945"/>
                <wp:lineTo x="21073" y="0"/>
                <wp:lineTo x="0" y="0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35E0">
        <w:rPr>
          <w:sz w:val="24"/>
        </w:rPr>
        <w:t xml:space="preserve">Voici la page qu’on découvre, ici nous devons renseigner un </w:t>
      </w:r>
      <w:r w:rsidR="009935E0">
        <w:rPr>
          <w:b/>
          <w:sz w:val="24"/>
        </w:rPr>
        <w:t>Nom de base</w:t>
      </w:r>
      <w:r w:rsidR="009935E0">
        <w:rPr>
          <w:sz w:val="24"/>
        </w:rPr>
        <w:t xml:space="preserve"> ainsi qu’un </w:t>
      </w:r>
      <w:r w:rsidR="009935E0">
        <w:rPr>
          <w:b/>
          <w:sz w:val="24"/>
        </w:rPr>
        <w:t>ISNS Servers</w:t>
      </w:r>
      <w:r w:rsidR="009935E0">
        <w:rPr>
          <w:sz w:val="24"/>
        </w:rPr>
        <w:t>. En clair un nom pour la cible et l’adresse du serveur qui attaquera cette cible.</w:t>
      </w:r>
    </w:p>
    <w:p w:rsidR="00EC3189" w:rsidRDefault="009935E0" w:rsidP="00C459C2">
      <w:pPr>
        <w:rPr>
          <w:sz w:val="24"/>
        </w:rPr>
      </w:pPr>
      <w:r>
        <w:rPr>
          <w:sz w:val="24"/>
        </w:rPr>
        <w:t xml:space="preserve">Une fois </w:t>
      </w:r>
      <w:r w:rsidR="008469C4">
        <w:rPr>
          <w:sz w:val="24"/>
        </w:rPr>
        <w:t>les champs renseignés ;</w:t>
      </w:r>
      <w:r>
        <w:rPr>
          <w:sz w:val="24"/>
        </w:rPr>
        <w:t xml:space="preserve"> </w:t>
      </w:r>
    </w:p>
    <w:p w:rsidR="009935E0" w:rsidRDefault="00EC3189" w:rsidP="0005133E">
      <w:pPr>
        <w:spacing w:after="0"/>
        <w:contextualSpacing/>
        <w:rPr>
          <w:sz w:val="24"/>
        </w:rPr>
      </w:pPr>
      <w:r>
        <w:rPr>
          <w:sz w:val="24"/>
        </w:rPr>
        <w:br w:type="column"/>
      </w:r>
      <w:r w:rsidR="0017614F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1356970</wp:posOffset>
                </wp:positionH>
                <wp:positionV relativeFrom="paragraph">
                  <wp:posOffset>1279627</wp:posOffset>
                </wp:positionV>
                <wp:extent cx="395020" cy="138988"/>
                <wp:effectExtent l="19050" t="19050" r="24130" b="13970"/>
                <wp:wrapNone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0" cy="13898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E3309A" id="Rectangle à coins arrondis 28" o:spid="_x0000_s1026" style="position:absolute;margin-left:106.85pt;margin-top:100.75pt;width:31.1pt;height:10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" filled="f" strokecolor="red" strokeweight="3pt">
                <v:stroke joinstyle="miter"/>
              </v:roundrect>
            </w:pict>
          </mc:Fallback>
        </mc:AlternateContent>
      </w:r>
      <w:r w:rsidR="00DA13FF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642024A1" wp14:editId="402A2C00">
            <wp:simplePos x="0" y="0"/>
            <wp:positionH relativeFrom="margin">
              <wp:align>left</wp:align>
            </wp:positionH>
            <wp:positionV relativeFrom="paragraph">
              <wp:posOffset>219253</wp:posOffset>
            </wp:positionV>
            <wp:extent cx="6645910" cy="3128645"/>
            <wp:effectExtent l="0" t="0" r="2540" b="0"/>
            <wp:wrapTopAndBottom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13FF">
        <w:rPr>
          <w:sz w:val="24"/>
        </w:rPr>
        <w:t xml:space="preserve">A présent nous allons ajouter un portail en cliquant sur </w:t>
      </w:r>
      <w:proofErr w:type="spellStart"/>
      <w:r w:rsidR="00DA13FF">
        <w:rPr>
          <w:b/>
          <w:sz w:val="24"/>
        </w:rPr>
        <w:t>Add</w:t>
      </w:r>
      <w:proofErr w:type="spellEnd"/>
      <w:r w:rsidR="00DA13FF">
        <w:rPr>
          <w:b/>
          <w:sz w:val="24"/>
        </w:rPr>
        <w:t xml:space="preserve"> Portail</w:t>
      </w:r>
      <w:r w:rsidR="00DA13FF">
        <w:rPr>
          <w:sz w:val="24"/>
        </w:rPr>
        <w:t> :</w:t>
      </w:r>
    </w:p>
    <w:p w:rsidR="00DA13FF" w:rsidRDefault="00DA13FF" w:rsidP="00C459C2">
      <w:pPr>
        <w:rPr>
          <w:sz w:val="24"/>
        </w:rPr>
      </w:pPr>
    </w:p>
    <w:p w:rsidR="00DA13FF" w:rsidRDefault="00105549" w:rsidP="00C459C2">
      <w:pPr>
        <w:rPr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6D67A89C" wp14:editId="3CBC5F49">
            <wp:simplePos x="0" y="0"/>
            <wp:positionH relativeFrom="margin">
              <wp:align>center</wp:align>
            </wp:positionH>
            <wp:positionV relativeFrom="paragraph">
              <wp:posOffset>452984</wp:posOffset>
            </wp:positionV>
            <wp:extent cx="3295650" cy="2533650"/>
            <wp:effectExtent l="0" t="0" r="0" b="0"/>
            <wp:wrapTopAndBottom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Dans la fenêtre suivante nous devons juste sélectionner l’adresse IP de notre </w:t>
      </w:r>
      <w:proofErr w:type="spellStart"/>
      <w:r>
        <w:rPr>
          <w:sz w:val="24"/>
        </w:rPr>
        <w:t>FreeNAS</w:t>
      </w:r>
      <w:proofErr w:type="spellEnd"/>
      <w:r>
        <w:rPr>
          <w:sz w:val="24"/>
        </w:rPr>
        <w:t>, on laisse le port tel quel, et on peut si besoin ajouter un commentaire :</w:t>
      </w:r>
    </w:p>
    <w:p w:rsidR="008C69D4" w:rsidRDefault="008C69D4" w:rsidP="00C459C2">
      <w:pPr>
        <w:rPr>
          <w:sz w:val="24"/>
        </w:rPr>
      </w:pPr>
    </w:p>
    <w:p w:rsidR="00C11870" w:rsidRDefault="008C69D4" w:rsidP="00C459C2">
      <w:pPr>
        <w:rPr>
          <w:sz w:val="24"/>
        </w:rPr>
      </w:pPr>
      <w:r>
        <w:rPr>
          <w:sz w:val="24"/>
        </w:rPr>
        <w:t xml:space="preserve">Cliquer sur </w:t>
      </w:r>
      <w:r>
        <w:rPr>
          <w:b/>
          <w:sz w:val="24"/>
        </w:rPr>
        <w:t>OK</w:t>
      </w:r>
      <w:r>
        <w:rPr>
          <w:sz w:val="24"/>
        </w:rPr>
        <w:t xml:space="preserve"> et notre portail d’ajoute à la liste comme convenu. Aller ensuite sur l’onglet </w:t>
      </w:r>
      <w:r>
        <w:rPr>
          <w:b/>
          <w:sz w:val="24"/>
        </w:rPr>
        <w:t>Initiateurs</w:t>
      </w:r>
      <w:r>
        <w:rPr>
          <w:sz w:val="24"/>
        </w:rPr>
        <w:t xml:space="preserve"> puis cliquer sur </w:t>
      </w:r>
      <w:proofErr w:type="spellStart"/>
      <w:r>
        <w:rPr>
          <w:b/>
          <w:sz w:val="24"/>
        </w:rPr>
        <w:t>Add</w:t>
      </w:r>
      <w:proofErr w:type="spellEnd"/>
      <w:r>
        <w:rPr>
          <w:b/>
          <w:sz w:val="24"/>
        </w:rPr>
        <w:t xml:space="preserve"> Initiateur</w:t>
      </w:r>
      <w:r>
        <w:rPr>
          <w:sz w:val="24"/>
        </w:rPr>
        <w:t> :</w:t>
      </w:r>
    </w:p>
    <w:p w:rsidR="00105549" w:rsidRDefault="00C11870" w:rsidP="00C459C2">
      <w:pPr>
        <w:contextualSpacing/>
        <w:rPr>
          <w:sz w:val="24"/>
        </w:rPr>
      </w:pPr>
      <w:r>
        <w:rPr>
          <w:sz w:val="24"/>
        </w:rPr>
        <w:br w:type="column"/>
      </w: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E9673F" wp14:editId="1B2AA971">
                <wp:simplePos x="0" y="0"/>
                <wp:positionH relativeFrom="column">
                  <wp:posOffset>1347470</wp:posOffset>
                </wp:positionH>
                <wp:positionV relativeFrom="paragraph">
                  <wp:posOffset>1035685</wp:posOffset>
                </wp:positionV>
                <wp:extent cx="460375" cy="167640"/>
                <wp:effectExtent l="19050" t="19050" r="15875" b="22860"/>
                <wp:wrapNone/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" cy="16764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5E3B66" id="Rectangle à coins arrondis 32" o:spid="_x0000_s1026" style="position:absolute;margin-left:106.1pt;margin-top:81.55pt;width:36.25pt;height:13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B30773" wp14:editId="4531B7D8">
                <wp:simplePos x="0" y="0"/>
                <wp:positionH relativeFrom="column">
                  <wp:posOffset>2665095</wp:posOffset>
                </wp:positionH>
                <wp:positionV relativeFrom="paragraph">
                  <wp:posOffset>891210</wp:posOffset>
                </wp:positionV>
                <wp:extent cx="350520" cy="145415"/>
                <wp:effectExtent l="19050" t="19050" r="11430" b="26035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4541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77B2A" id="Rectangle à coins arrondis 31" o:spid="_x0000_s1026" style="position:absolute;margin-left:209.85pt;margin-top:70.15pt;width:27.6pt;height:11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 wp14:anchorId="1F66B6FB" wp14:editId="42868909">
            <wp:simplePos x="0" y="0"/>
            <wp:positionH relativeFrom="margin">
              <wp:align>left</wp:align>
            </wp:positionH>
            <wp:positionV relativeFrom="paragraph">
              <wp:posOffset>508</wp:posOffset>
            </wp:positionV>
            <wp:extent cx="6645910" cy="3128645"/>
            <wp:effectExtent l="0" t="0" r="2540" b="0"/>
            <wp:wrapTopAndBottom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33E" w:rsidRDefault="00904D69" w:rsidP="00C459C2">
      <w:pPr>
        <w:contextualSpacing/>
        <w:rPr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 wp14:anchorId="537AB446" wp14:editId="2562C78F">
            <wp:simplePos x="0" y="0"/>
            <wp:positionH relativeFrom="margin">
              <wp:align>center</wp:align>
            </wp:positionH>
            <wp:positionV relativeFrom="paragraph">
              <wp:posOffset>247929</wp:posOffset>
            </wp:positionV>
            <wp:extent cx="3573780" cy="1901825"/>
            <wp:effectExtent l="0" t="0" r="7620" b="3175"/>
            <wp:wrapTopAndBottom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Dans cette fen</w:t>
      </w:r>
      <w:r w:rsidR="00C3285E">
        <w:rPr>
          <w:sz w:val="24"/>
        </w:rPr>
        <w:t xml:space="preserve">être nous avons juste à cliquer sur </w:t>
      </w:r>
      <w:r w:rsidR="00C3285E">
        <w:rPr>
          <w:b/>
          <w:sz w:val="24"/>
        </w:rPr>
        <w:t>OK </w:t>
      </w:r>
      <w:r w:rsidR="00C3285E">
        <w:rPr>
          <w:sz w:val="24"/>
        </w:rPr>
        <w:t>:</w:t>
      </w:r>
    </w:p>
    <w:p w:rsidR="00C140DC" w:rsidRDefault="00C140DC" w:rsidP="00C459C2">
      <w:pPr>
        <w:contextualSpacing/>
        <w:rPr>
          <w:sz w:val="24"/>
        </w:rPr>
      </w:pPr>
    </w:p>
    <w:p w:rsidR="00C3285E" w:rsidRDefault="00C140DC" w:rsidP="00C459C2">
      <w:pPr>
        <w:contextualSpacing/>
        <w:rPr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390F45" wp14:editId="420BBF08">
                <wp:simplePos x="0" y="0"/>
                <wp:positionH relativeFrom="column">
                  <wp:posOffset>1356970</wp:posOffset>
                </wp:positionH>
                <wp:positionV relativeFrom="paragraph">
                  <wp:posOffset>1244346</wp:posOffset>
                </wp:positionV>
                <wp:extent cx="585216" cy="146304"/>
                <wp:effectExtent l="19050" t="19050" r="24765" b="25400"/>
                <wp:wrapNone/>
                <wp:docPr id="36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16" cy="14630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4B035" id="Rectangle à coins arrondis 36" o:spid="_x0000_s1026" style="position:absolute;margin-left:106.85pt;margin-top:98pt;width:46.1pt;height:1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3016910</wp:posOffset>
                </wp:positionH>
                <wp:positionV relativeFrom="paragraph">
                  <wp:posOffset>1105357</wp:posOffset>
                </wp:positionV>
                <wp:extent cx="454152" cy="131674"/>
                <wp:effectExtent l="19050" t="19050" r="22225" b="20955"/>
                <wp:wrapNone/>
                <wp:docPr id="35" name="Rectangle à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152" cy="13167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47A9AC" id="Rectangle à coins arrondis 35" o:spid="_x0000_s1026" style="position:absolute;margin-left:237.55pt;margin-top:87.05pt;width:35.75pt;height:10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" filled="f" strokecolor="red" strokeweight="3pt">
                <v:stroke joinstyle="miter"/>
              </v:roundrect>
            </w:pict>
          </mc:Fallback>
        </mc:AlternateContent>
      </w:r>
      <w:r>
        <w:rPr>
          <w:sz w:val="24"/>
        </w:rPr>
        <w:t>A présent ajoutons l’accès :</w:t>
      </w:r>
      <w:r w:rsidRPr="00C140DC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0AC8F85C" wp14:editId="5AEC8529">
            <wp:extent cx="6645910" cy="3128645"/>
            <wp:effectExtent l="0" t="0" r="254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0DC" w:rsidRDefault="00C140DC" w:rsidP="00DA3CED">
      <w:pPr>
        <w:contextualSpacing/>
        <w:jc w:val="both"/>
        <w:rPr>
          <w:sz w:val="24"/>
        </w:rPr>
      </w:pPr>
      <w:r>
        <w:rPr>
          <w:sz w:val="24"/>
        </w:rPr>
        <w:br w:type="column"/>
      </w:r>
      <w:r w:rsidR="00C812DF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647700</wp:posOffset>
                </wp:positionV>
                <wp:extent cx="2819400" cy="828675"/>
                <wp:effectExtent l="19050" t="19050" r="19050" b="28575"/>
                <wp:wrapNone/>
                <wp:docPr id="38" name="Rectangle à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8286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AA55E3" id="Rectangle à coins arrondis 38" o:spid="_x0000_s1026" style="position:absolute;margin-left:141.75pt;margin-top:51pt;width:222pt;height:65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" filled="f" strokecolor="red" strokeweight="3pt">
                <v:stroke joinstyle="miter"/>
              </v:roundrect>
            </w:pict>
          </mc:Fallback>
        </mc:AlternateContent>
      </w:r>
      <w:r w:rsidR="00011CA3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279</wp:posOffset>
            </wp:positionV>
            <wp:extent cx="3227019" cy="2655417"/>
            <wp:effectExtent l="0" t="0" r="0" b="0"/>
            <wp:wrapTopAndBottom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019" cy="2655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CA3">
        <w:rPr>
          <w:sz w:val="24"/>
        </w:rPr>
        <w:t>L’</w:t>
      </w:r>
      <w:r w:rsidR="00011CA3">
        <w:rPr>
          <w:b/>
          <w:sz w:val="24"/>
        </w:rPr>
        <w:t>Accès autorisé</w:t>
      </w:r>
      <w:r w:rsidR="00011CA3">
        <w:rPr>
          <w:sz w:val="24"/>
        </w:rPr>
        <w:t xml:space="preserve"> permet d’</w:t>
      </w:r>
      <w:r w:rsidR="00C812DF">
        <w:rPr>
          <w:sz w:val="24"/>
        </w:rPr>
        <w:t>autoriser</w:t>
      </w:r>
      <w:r w:rsidR="00011CA3">
        <w:rPr>
          <w:sz w:val="24"/>
        </w:rPr>
        <w:t xml:space="preserve"> </w:t>
      </w:r>
      <w:r w:rsidR="00C812DF">
        <w:rPr>
          <w:sz w:val="24"/>
        </w:rPr>
        <w:t xml:space="preserve">le serveur qui utilisera ce stockage à se connecter à ce dernier. </w:t>
      </w:r>
      <w:r w:rsidR="00C864FB">
        <w:rPr>
          <w:sz w:val="24"/>
        </w:rPr>
        <w:t>Seuls les champs</w:t>
      </w:r>
      <w:r w:rsidR="00C812DF">
        <w:rPr>
          <w:sz w:val="24"/>
        </w:rPr>
        <w:t xml:space="preserve"> </w:t>
      </w:r>
      <w:r w:rsidR="00C812DF">
        <w:rPr>
          <w:b/>
          <w:sz w:val="24"/>
        </w:rPr>
        <w:t>Utilisateur</w:t>
      </w:r>
      <w:r w:rsidR="00C812DF">
        <w:rPr>
          <w:sz w:val="24"/>
        </w:rPr>
        <w:t xml:space="preserve">, </w:t>
      </w:r>
      <w:r w:rsidR="00C812DF">
        <w:rPr>
          <w:b/>
          <w:sz w:val="24"/>
        </w:rPr>
        <w:t>Secret</w:t>
      </w:r>
      <w:r w:rsidR="00C812DF">
        <w:rPr>
          <w:sz w:val="24"/>
        </w:rPr>
        <w:t xml:space="preserve"> et </w:t>
      </w:r>
      <w:r w:rsidR="00C812DF">
        <w:rPr>
          <w:b/>
          <w:sz w:val="24"/>
        </w:rPr>
        <w:t>Secret (confirmation)</w:t>
      </w:r>
      <w:r w:rsidR="00C812DF">
        <w:rPr>
          <w:sz w:val="24"/>
        </w:rPr>
        <w:t xml:space="preserve"> sont à renseigner.</w:t>
      </w:r>
      <w:r w:rsidR="00C864FB">
        <w:rPr>
          <w:sz w:val="24"/>
        </w:rPr>
        <w:t xml:space="preserve"> Une fois fait valider par </w:t>
      </w:r>
      <w:r w:rsidR="00C864FB">
        <w:rPr>
          <w:b/>
          <w:sz w:val="24"/>
        </w:rPr>
        <w:t>OK</w:t>
      </w:r>
      <w:r w:rsidR="00C864FB">
        <w:rPr>
          <w:sz w:val="24"/>
        </w:rPr>
        <w:t>.</w:t>
      </w:r>
    </w:p>
    <w:p w:rsidR="00DA3CED" w:rsidRDefault="00DA3CED" w:rsidP="00DA3CED">
      <w:pPr>
        <w:contextualSpacing/>
        <w:jc w:val="both"/>
        <w:rPr>
          <w:sz w:val="24"/>
        </w:rPr>
      </w:pPr>
    </w:p>
    <w:p w:rsidR="00C864FB" w:rsidRPr="00963D1B" w:rsidRDefault="00963D1B" w:rsidP="00DA3CED">
      <w:pPr>
        <w:contextualSpacing/>
        <w:jc w:val="both"/>
        <w:rPr>
          <w:b/>
          <w:sz w:val="24"/>
        </w:rPr>
      </w:pPr>
      <w:r>
        <w:rPr>
          <w:b/>
          <w:sz w:val="24"/>
        </w:rPr>
        <w:t xml:space="preserve">N.B. : Il se peut qu’il y </w:t>
      </w:r>
      <w:r w:rsidR="00B22015">
        <w:rPr>
          <w:b/>
          <w:sz w:val="24"/>
        </w:rPr>
        <w:t>ait</w:t>
      </w:r>
      <w:r>
        <w:rPr>
          <w:b/>
          <w:sz w:val="24"/>
        </w:rPr>
        <w:t xml:space="preserve"> un p</w:t>
      </w:r>
      <w:bookmarkStart w:id="4" w:name="_GoBack"/>
      <w:bookmarkEnd w:id="4"/>
      <w:r w:rsidR="00F778A4">
        <w:rPr>
          <w:b/>
          <w:sz w:val="24"/>
        </w:rPr>
        <w:t xml:space="preserve">roblème avec les mots de passes, lors de la première installation et configuration du service </w:t>
      </w:r>
      <w:proofErr w:type="spellStart"/>
      <w:r w:rsidR="00F778A4">
        <w:rPr>
          <w:b/>
          <w:sz w:val="24"/>
        </w:rPr>
        <w:t>iSCSI</w:t>
      </w:r>
      <w:proofErr w:type="spellEnd"/>
      <w:r w:rsidR="00F778A4">
        <w:rPr>
          <w:b/>
          <w:sz w:val="24"/>
        </w:rPr>
        <w:t xml:space="preserve"> nous avons été sujets à des problèmes de longueur de mot de passe. Après plusieurs tentatives de résolution d</w:t>
      </w:r>
      <w:r w:rsidR="00A876BB">
        <w:rPr>
          <w:b/>
          <w:sz w:val="24"/>
        </w:rPr>
        <w:t>e l’incident</w:t>
      </w:r>
      <w:r w:rsidR="00F778A4">
        <w:rPr>
          <w:b/>
          <w:sz w:val="24"/>
        </w:rPr>
        <w:t xml:space="preserve">, nous avons décidé de réinstaller </w:t>
      </w:r>
      <w:proofErr w:type="spellStart"/>
      <w:r w:rsidR="00F778A4">
        <w:rPr>
          <w:b/>
          <w:sz w:val="24"/>
        </w:rPr>
        <w:t>FreeNAS</w:t>
      </w:r>
      <w:proofErr w:type="spellEnd"/>
      <w:r w:rsidR="00F778A4">
        <w:rPr>
          <w:b/>
          <w:sz w:val="24"/>
        </w:rPr>
        <w:t xml:space="preserve">, suite à cette nouvelle installation nous n’avons constaté </w:t>
      </w:r>
      <w:r w:rsidR="00DA3CED">
        <w:rPr>
          <w:b/>
          <w:sz w:val="24"/>
        </w:rPr>
        <w:t>aucun</w:t>
      </w:r>
      <w:r w:rsidR="00F778A4">
        <w:rPr>
          <w:b/>
          <w:sz w:val="24"/>
        </w:rPr>
        <w:t xml:space="preserve"> nouve</w:t>
      </w:r>
      <w:r w:rsidR="00A876BB">
        <w:rPr>
          <w:b/>
          <w:sz w:val="24"/>
        </w:rPr>
        <w:t>l</w:t>
      </w:r>
      <w:r w:rsidR="00F778A4">
        <w:rPr>
          <w:b/>
          <w:sz w:val="24"/>
        </w:rPr>
        <w:t xml:space="preserve"> </w:t>
      </w:r>
      <w:r w:rsidR="00A876BB">
        <w:rPr>
          <w:b/>
          <w:sz w:val="24"/>
        </w:rPr>
        <w:t>incident</w:t>
      </w:r>
      <w:r w:rsidR="00F778A4">
        <w:rPr>
          <w:b/>
          <w:sz w:val="24"/>
        </w:rPr>
        <w:t>.</w:t>
      </w:r>
    </w:p>
    <w:p w:rsidR="00C864FB" w:rsidRPr="00C812DF" w:rsidRDefault="00C864FB" w:rsidP="00DA3CED">
      <w:pPr>
        <w:contextualSpacing/>
        <w:jc w:val="both"/>
        <w:rPr>
          <w:sz w:val="24"/>
        </w:rPr>
      </w:pPr>
    </w:p>
    <w:sectPr w:rsidR="00C864FB" w:rsidRPr="00C812DF" w:rsidSect="00CC6EA6">
      <w:headerReference w:type="default" r:id="rId32"/>
      <w:footerReference w:type="defaul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4CB" w:rsidRDefault="00FF44CB" w:rsidP="00BD728E">
      <w:pPr>
        <w:spacing w:after="0" w:line="240" w:lineRule="auto"/>
      </w:pPr>
      <w:r>
        <w:separator/>
      </w:r>
    </w:p>
  </w:endnote>
  <w:endnote w:type="continuationSeparator" w:id="0">
    <w:p w:rsidR="00FF44CB" w:rsidRDefault="00FF44CB" w:rsidP="00BD7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5580416"/>
      <w:docPartObj>
        <w:docPartGallery w:val="Page Numbers (Bottom of Page)"/>
        <w:docPartUnique/>
      </w:docPartObj>
    </w:sdtPr>
    <w:sdtEndPr/>
    <w:sdtContent>
      <w:p w:rsidR="00BD728E" w:rsidRDefault="00BD728E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7" name="Ellips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D728E" w:rsidRDefault="00BD728E">
                              <w:pPr>
                                <w:pStyle w:val="Pieddepage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B22015" w:rsidRPr="00B22015">
                                <w:rPr>
                                  <w:noProof/>
                                  <w:color w:val="5B9BD5" w:themeColor="accent1"/>
                                </w:rPr>
                                <w:t>9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Ellipse 7" o:spid="_x0000_s1026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" filled="f" fillcolor="#c0504d" strokecolor="#adc1d9" strokeweight="1pt">
                  <v:textbox inset=",0,,0">
                    <w:txbxContent>
                      <w:p w:rsidR="00BD728E" w:rsidRDefault="00BD728E">
                        <w:pPr>
                          <w:pStyle w:val="Pieddepage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B22015" w:rsidRPr="00B22015">
                          <w:rPr>
                            <w:noProof/>
                            <w:color w:val="5B9BD5" w:themeColor="accent1"/>
                          </w:rPr>
                          <w:t>9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4CB" w:rsidRDefault="00FF44CB" w:rsidP="00BD728E">
      <w:pPr>
        <w:spacing w:after="0" w:line="240" w:lineRule="auto"/>
      </w:pPr>
      <w:r>
        <w:separator/>
      </w:r>
    </w:p>
  </w:footnote>
  <w:footnote w:type="continuationSeparator" w:id="0">
    <w:p w:rsidR="00FF44CB" w:rsidRDefault="00FF44CB" w:rsidP="00BD7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28E" w:rsidRDefault="00BD728E">
    <w:pPr>
      <w:pStyle w:val="En-tte"/>
      <w:ind w:left="-864"/>
    </w:pPr>
  </w:p>
  <w:p w:rsidR="00BD728E" w:rsidRDefault="00BD728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E01B45"/>
    <w:multiLevelType w:val="hybridMultilevel"/>
    <w:tmpl w:val="6FC424A8"/>
    <w:lvl w:ilvl="0" w:tplc="7A162B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87F"/>
    <w:rsid w:val="00007768"/>
    <w:rsid w:val="00011CA3"/>
    <w:rsid w:val="0005133E"/>
    <w:rsid w:val="000666E3"/>
    <w:rsid w:val="0008412C"/>
    <w:rsid w:val="000A3FDE"/>
    <w:rsid w:val="000C468B"/>
    <w:rsid w:val="00105549"/>
    <w:rsid w:val="001138C6"/>
    <w:rsid w:val="00115E98"/>
    <w:rsid w:val="0017614F"/>
    <w:rsid w:val="0018087F"/>
    <w:rsid w:val="001B0722"/>
    <w:rsid w:val="001C27BE"/>
    <w:rsid w:val="00234DC9"/>
    <w:rsid w:val="002D420F"/>
    <w:rsid w:val="002D494B"/>
    <w:rsid w:val="00322F9D"/>
    <w:rsid w:val="00375639"/>
    <w:rsid w:val="00441224"/>
    <w:rsid w:val="00477194"/>
    <w:rsid w:val="00477806"/>
    <w:rsid w:val="00494C08"/>
    <w:rsid w:val="004F0128"/>
    <w:rsid w:val="005C7BD4"/>
    <w:rsid w:val="0064340B"/>
    <w:rsid w:val="00667C28"/>
    <w:rsid w:val="006B2094"/>
    <w:rsid w:val="006D3663"/>
    <w:rsid w:val="007138E8"/>
    <w:rsid w:val="00747353"/>
    <w:rsid w:val="00806949"/>
    <w:rsid w:val="008239C6"/>
    <w:rsid w:val="008469C4"/>
    <w:rsid w:val="00895A82"/>
    <w:rsid w:val="008C69D4"/>
    <w:rsid w:val="0090021F"/>
    <w:rsid w:val="00904D69"/>
    <w:rsid w:val="00913A5B"/>
    <w:rsid w:val="00954B37"/>
    <w:rsid w:val="00960CC9"/>
    <w:rsid w:val="00963D1B"/>
    <w:rsid w:val="00973F44"/>
    <w:rsid w:val="009935E0"/>
    <w:rsid w:val="009E143C"/>
    <w:rsid w:val="00A15244"/>
    <w:rsid w:val="00A26B8A"/>
    <w:rsid w:val="00A37AAC"/>
    <w:rsid w:val="00A876BB"/>
    <w:rsid w:val="00A9289F"/>
    <w:rsid w:val="00A931E9"/>
    <w:rsid w:val="00AB1A22"/>
    <w:rsid w:val="00AC1317"/>
    <w:rsid w:val="00AE54B6"/>
    <w:rsid w:val="00B22015"/>
    <w:rsid w:val="00B25069"/>
    <w:rsid w:val="00B4528B"/>
    <w:rsid w:val="00B509C6"/>
    <w:rsid w:val="00B50D17"/>
    <w:rsid w:val="00BA5B8C"/>
    <w:rsid w:val="00BD728E"/>
    <w:rsid w:val="00C11870"/>
    <w:rsid w:val="00C140DC"/>
    <w:rsid w:val="00C3285E"/>
    <w:rsid w:val="00C41DC7"/>
    <w:rsid w:val="00C459C2"/>
    <w:rsid w:val="00C51223"/>
    <w:rsid w:val="00C5177D"/>
    <w:rsid w:val="00C812DF"/>
    <w:rsid w:val="00C864FB"/>
    <w:rsid w:val="00CC6EA6"/>
    <w:rsid w:val="00CD5698"/>
    <w:rsid w:val="00D03E35"/>
    <w:rsid w:val="00D12183"/>
    <w:rsid w:val="00D60DFA"/>
    <w:rsid w:val="00DA13FF"/>
    <w:rsid w:val="00DA3CED"/>
    <w:rsid w:val="00E0171B"/>
    <w:rsid w:val="00E217CD"/>
    <w:rsid w:val="00E37886"/>
    <w:rsid w:val="00E728CC"/>
    <w:rsid w:val="00EA5DFF"/>
    <w:rsid w:val="00EC3189"/>
    <w:rsid w:val="00F211D8"/>
    <w:rsid w:val="00F5084C"/>
    <w:rsid w:val="00F7631B"/>
    <w:rsid w:val="00F778A4"/>
    <w:rsid w:val="00FC24F7"/>
    <w:rsid w:val="00FE095F"/>
    <w:rsid w:val="00FF4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A5F3168-7697-4DD1-8647-82BEF40F1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808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808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8087F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18087F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18087F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D72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728E"/>
  </w:style>
  <w:style w:type="paragraph" w:styleId="Pieddepage">
    <w:name w:val="footer"/>
    <w:basedOn w:val="Normal"/>
    <w:link w:val="PieddepageCar"/>
    <w:uiPriority w:val="99"/>
    <w:unhideWhenUsed/>
    <w:rsid w:val="00BD72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728E"/>
  </w:style>
  <w:style w:type="paragraph" w:styleId="Paragraphedeliste">
    <w:name w:val="List Paragraph"/>
    <w:basedOn w:val="Normal"/>
    <w:uiPriority w:val="34"/>
    <w:qFormat/>
    <w:rsid w:val="005C7BD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95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5A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CB779A6-1AEB-4022-A77B-DDFEC99FA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685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 Morisseau</dc:creator>
  <cp:keywords/>
  <dc:description/>
  <cp:lastModifiedBy>Admin</cp:lastModifiedBy>
  <cp:revision>70</cp:revision>
  <dcterms:created xsi:type="dcterms:W3CDTF">2015-05-07T19:24:00Z</dcterms:created>
  <dcterms:modified xsi:type="dcterms:W3CDTF">2015-05-27T06:36:00Z</dcterms:modified>
</cp:coreProperties>
</file>